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DCED5" w14:textId="77777777" w:rsidR="00070AF0" w:rsidRPr="003C6B04" w:rsidRDefault="00070AF0" w:rsidP="00070AF0">
      <w:pPr>
        <w:rPr>
          <w:rFonts w:ascii="Times New Roman" w:hAnsi="Times New Roman"/>
          <w:szCs w:val="22"/>
        </w:rPr>
      </w:pPr>
      <w:bookmarkStart w:id="0" w:name="_GoBack"/>
      <w:bookmarkEnd w:id="0"/>
      <w:r>
        <w:rPr>
          <w:rFonts w:ascii="Times New Roman" w:hAnsi="Times New Roman"/>
        </w:rPr>
        <w:t>DATE</w:t>
      </w:r>
      <w:r>
        <w:rPr>
          <w:rFonts w:ascii="Times New Roman" w:hAnsi="Times New Roman"/>
          <w:szCs w:val="22"/>
        </w:rPr>
        <w:t xml:space="preserve">, </w:t>
      </w:r>
      <w:r w:rsidRPr="003C6B04">
        <w:rPr>
          <w:rFonts w:ascii="Times New Roman" w:hAnsi="Times New Roman"/>
          <w:szCs w:val="22"/>
        </w:rPr>
        <w:t>2018</w:t>
      </w:r>
    </w:p>
    <w:p w14:paraId="0B14A0FE" w14:textId="77777777" w:rsidR="00070AF0" w:rsidRDefault="00070AF0" w:rsidP="00070AF0">
      <w:pPr>
        <w:rPr>
          <w:rFonts w:ascii="Times New Roman" w:hAnsi="Times New Roman"/>
          <w:b/>
          <w:color w:val="FF0000"/>
        </w:rPr>
      </w:pPr>
    </w:p>
    <w:p w14:paraId="3170DB0F" w14:textId="77777777" w:rsidR="00070AF0" w:rsidRPr="003C6B04" w:rsidRDefault="00070AF0" w:rsidP="00070AF0">
      <w:pPr>
        <w:rPr>
          <w:rFonts w:ascii="Times New Roman" w:hAnsi="Times New Roman"/>
          <w:b/>
          <w:color w:val="FF0000"/>
          <w:szCs w:val="22"/>
        </w:rPr>
      </w:pPr>
    </w:p>
    <w:p w14:paraId="51909D6C" w14:textId="77777777" w:rsidR="00070AF0" w:rsidRPr="003C6B04" w:rsidRDefault="00070AF0" w:rsidP="00070AF0">
      <w:pPr>
        <w:rPr>
          <w:rFonts w:ascii="Times New Roman" w:hAnsi="Times New Roman"/>
          <w:szCs w:val="22"/>
        </w:rPr>
      </w:pPr>
      <w:r w:rsidRPr="003C6B04">
        <w:rPr>
          <w:rFonts w:ascii="Times New Roman" w:hAnsi="Times New Roman"/>
          <w:szCs w:val="22"/>
        </w:rPr>
        <w:t xml:space="preserve">The Honorable </w:t>
      </w:r>
      <w:r>
        <w:rPr>
          <w:rFonts w:ascii="Times New Roman" w:hAnsi="Times New Roman"/>
          <w:szCs w:val="22"/>
        </w:rPr>
        <w:t>Lorena Gonzalez Fletcher</w:t>
      </w:r>
    </w:p>
    <w:p w14:paraId="33F4234F" w14:textId="77777777" w:rsidR="00070AF0" w:rsidRPr="003C6B04" w:rsidRDefault="00070AF0" w:rsidP="00070AF0">
      <w:pPr>
        <w:rPr>
          <w:rFonts w:ascii="Times New Roman" w:hAnsi="Times New Roman"/>
          <w:szCs w:val="22"/>
        </w:rPr>
      </w:pPr>
      <w:r w:rsidRPr="003C6B04">
        <w:rPr>
          <w:rFonts w:ascii="Times New Roman" w:hAnsi="Times New Roman"/>
          <w:szCs w:val="22"/>
        </w:rPr>
        <w:t xml:space="preserve">Chair, Assembly </w:t>
      </w:r>
      <w:r>
        <w:rPr>
          <w:rFonts w:ascii="Times New Roman" w:hAnsi="Times New Roman"/>
          <w:szCs w:val="22"/>
        </w:rPr>
        <w:t xml:space="preserve">Appropriations </w:t>
      </w:r>
      <w:r w:rsidRPr="003C6B04">
        <w:rPr>
          <w:rFonts w:ascii="Times New Roman" w:hAnsi="Times New Roman"/>
          <w:szCs w:val="22"/>
        </w:rPr>
        <w:t>Committee</w:t>
      </w:r>
    </w:p>
    <w:p w14:paraId="37FB56D4" w14:textId="77777777" w:rsidR="00070AF0" w:rsidRPr="003C6B04" w:rsidRDefault="00070AF0" w:rsidP="00070AF0">
      <w:pPr>
        <w:rPr>
          <w:rFonts w:ascii="Times New Roman" w:hAnsi="Times New Roman"/>
          <w:szCs w:val="22"/>
        </w:rPr>
      </w:pPr>
      <w:r w:rsidRPr="003C6B04">
        <w:rPr>
          <w:rFonts w:ascii="Times New Roman" w:hAnsi="Times New Roman"/>
          <w:szCs w:val="22"/>
        </w:rPr>
        <w:t>California State Assembly</w:t>
      </w:r>
    </w:p>
    <w:p w14:paraId="403EE7A5" w14:textId="77777777" w:rsidR="00070AF0" w:rsidRPr="003C6B04" w:rsidRDefault="00070AF0" w:rsidP="00070AF0">
      <w:pPr>
        <w:jc w:val="both"/>
        <w:rPr>
          <w:rFonts w:ascii="Times New Roman" w:hAnsi="Times New Roman"/>
          <w:szCs w:val="22"/>
        </w:rPr>
      </w:pPr>
      <w:r>
        <w:rPr>
          <w:rFonts w:ascii="Times New Roman" w:hAnsi="Times New Roman"/>
          <w:szCs w:val="22"/>
        </w:rPr>
        <w:t>State Capitol, Room 2114</w:t>
      </w:r>
    </w:p>
    <w:p w14:paraId="48497C9B" w14:textId="432FBE10" w:rsidR="00070AF0" w:rsidRPr="003C6B04" w:rsidRDefault="001B347C" w:rsidP="00070AF0">
      <w:pPr>
        <w:jc w:val="both"/>
        <w:rPr>
          <w:rFonts w:ascii="Times New Roman" w:hAnsi="Times New Roman"/>
          <w:szCs w:val="22"/>
        </w:rPr>
      </w:pPr>
      <w:r>
        <w:rPr>
          <w:rFonts w:ascii="Times New Roman" w:hAnsi="Times New Roman"/>
          <w:szCs w:val="22"/>
        </w:rPr>
        <w:t>Sacramento, CA 94249</w:t>
      </w:r>
    </w:p>
    <w:p w14:paraId="463E3414" w14:textId="77777777" w:rsidR="00070AF0" w:rsidRPr="008D491A" w:rsidRDefault="00070AF0" w:rsidP="00070AF0">
      <w:pPr>
        <w:pStyle w:val="NoSpacing"/>
        <w:rPr>
          <w:rFonts w:ascii="Times New Roman" w:hAnsi="Times New Roman" w:cs="Times New Roman"/>
        </w:rPr>
      </w:pPr>
    </w:p>
    <w:p w14:paraId="5B60C113" w14:textId="77777777" w:rsidR="00070AF0" w:rsidRPr="00095024" w:rsidRDefault="00070AF0" w:rsidP="00070AF0">
      <w:pPr>
        <w:jc w:val="both"/>
        <w:rPr>
          <w:rFonts w:ascii="Times New Roman" w:hAnsi="Times New Roman"/>
          <w:b/>
        </w:rPr>
      </w:pPr>
      <w:r w:rsidRPr="008D491A">
        <w:rPr>
          <w:rFonts w:ascii="Times New Roman" w:hAnsi="Times New Roman"/>
          <w:b/>
        </w:rPr>
        <w:t xml:space="preserve">RE: </w:t>
      </w:r>
      <w:r w:rsidRPr="00095024">
        <w:rPr>
          <w:rFonts w:ascii="Times New Roman" w:hAnsi="Times New Roman"/>
          <w:b/>
        </w:rPr>
        <w:t xml:space="preserve">SB 1406 (Hill): Community College Baccalaureate Degree Pilot Program </w:t>
      </w:r>
    </w:p>
    <w:p w14:paraId="29DBDFA1" w14:textId="77777777" w:rsidR="00070AF0" w:rsidRPr="00095024" w:rsidRDefault="00070AF0" w:rsidP="00070AF0">
      <w:pPr>
        <w:jc w:val="both"/>
        <w:rPr>
          <w:rFonts w:ascii="Times New Roman" w:hAnsi="Times New Roman"/>
          <w:b/>
        </w:rPr>
      </w:pPr>
      <w:r w:rsidRPr="00095024">
        <w:rPr>
          <w:rFonts w:ascii="Times New Roman" w:hAnsi="Times New Roman"/>
          <w:b/>
        </w:rPr>
        <w:t>Position: SUPPORT</w:t>
      </w:r>
    </w:p>
    <w:p w14:paraId="731EE247" w14:textId="77777777" w:rsidR="00070AF0" w:rsidRPr="008D491A" w:rsidRDefault="00070AF0" w:rsidP="00070AF0">
      <w:pPr>
        <w:pStyle w:val="NoSpacing"/>
        <w:rPr>
          <w:rFonts w:ascii="Times New Roman" w:hAnsi="Times New Roman" w:cs="Times New Roman"/>
        </w:rPr>
      </w:pPr>
    </w:p>
    <w:p w14:paraId="02DB9FE1" w14:textId="77777777" w:rsidR="00070AF0" w:rsidRPr="008D491A" w:rsidRDefault="00070AF0" w:rsidP="00070AF0">
      <w:pPr>
        <w:pStyle w:val="NoSpacing"/>
        <w:jc w:val="both"/>
        <w:rPr>
          <w:rFonts w:ascii="Times New Roman" w:hAnsi="Times New Roman" w:cs="Times New Roman"/>
        </w:rPr>
      </w:pPr>
      <w:r w:rsidRPr="008D491A">
        <w:rPr>
          <w:rFonts w:ascii="Times New Roman" w:hAnsi="Times New Roman" w:cs="Times New Roman"/>
        </w:rPr>
        <w:t xml:space="preserve">Dear </w:t>
      </w:r>
      <w:r>
        <w:rPr>
          <w:rFonts w:ascii="Times New Roman" w:hAnsi="Times New Roman" w:cs="Times New Roman"/>
        </w:rPr>
        <w:t>Assembly Member Gonzalez Fletcher</w:t>
      </w:r>
      <w:r w:rsidRPr="008D491A">
        <w:rPr>
          <w:rFonts w:ascii="Times New Roman" w:hAnsi="Times New Roman" w:cs="Times New Roman"/>
        </w:rPr>
        <w:t>:</w:t>
      </w:r>
    </w:p>
    <w:p w14:paraId="3E91255F" w14:textId="77777777" w:rsidR="00070AF0" w:rsidRPr="008D491A" w:rsidRDefault="00070AF0" w:rsidP="00070AF0">
      <w:pPr>
        <w:pStyle w:val="NoSpacing"/>
        <w:jc w:val="both"/>
        <w:rPr>
          <w:rFonts w:ascii="Times New Roman" w:hAnsi="Times New Roman" w:cs="Times New Roman"/>
        </w:rPr>
      </w:pPr>
    </w:p>
    <w:p w14:paraId="615394EA" w14:textId="292AD302" w:rsidR="00070AF0" w:rsidRPr="008D491A" w:rsidRDefault="00070AF0" w:rsidP="00070AF0">
      <w:pPr>
        <w:pStyle w:val="NoSpacing"/>
        <w:jc w:val="both"/>
        <w:rPr>
          <w:rFonts w:ascii="Times New Roman" w:hAnsi="Times New Roman" w:cs="Times New Roman"/>
        </w:rPr>
      </w:pPr>
      <w:r>
        <w:rPr>
          <w:rFonts w:ascii="Times New Roman" w:hAnsi="Times New Roman" w:cs="Times New Roman"/>
        </w:rPr>
        <w:t xml:space="preserve">On behalf of </w:t>
      </w:r>
      <w:r w:rsidR="001A39DC">
        <w:rPr>
          <w:rFonts w:ascii="Times New Roman" w:hAnsi="Times New Roman" w:cs="Times New Roman"/>
        </w:rPr>
        <w:t xml:space="preserve">ORGANIZATION, </w:t>
      </w:r>
      <w:r>
        <w:rPr>
          <w:rFonts w:ascii="Times New Roman" w:hAnsi="Times New Roman" w:cs="Times New Roman"/>
        </w:rPr>
        <w:t xml:space="preserve">I am writing in strong support for Senate Bill 1406 (Hill) to </w:t>
      </w:r>
      <w:r w:rsidRPr="008D491A">
        <w:rPr>
          <w:rFonts w:ascii="Times New Roman" w:hAnsi="Times New Roman" w:cs="Times New Roman"/>
        </w:rPr>
        <w:t xml:space="preserve">extend the student registration provision </w:t>
      </w:r>
      <w:r>
        <w:rPr>
          <w:rFonts w:ascii="Times New Roman" w:hAnsi="Times New Roman" w:cs="Times New Roman"/>
        </w:rPr>
        <w:t>for</w:t>
      </w:r>
      <w:r w:rsidRPr="008D491A">
        <w:rPr>
          <w:rFonts w:ascii="Times New Roman" w:hAnsi="Times New Roman" w:cs="Times New Roman"/>
        </w:rPr>
        <w:t xml:space="preserve"> the community college baccalaureate pilot program to the 2022-23 academic year.</w:t>
      </w:r>
    </w:p>
    <w:p w14:paraId="5E84B8F6" w14:textId="77777777" w:rsidR="00070AF0" w:rsidRPr="00095024" w:rsidRDefault="00070AF0" w:rsidP="00070AF0">
      <w:pPr>
        <w:pStyle w:val="NoSpacing"/>
        <w:jc w:val="both"/>
        <w:rPr>
          <w:rFonts w:ascii="Times New Roman" w:hAnsi="Times New Roman" w:cs="Times New Roman"/>
        </w:rPr>
      </w:pPr>
    </w:p>
    <w:p w14:paraId="24B89B0C" w14:textId="77777777" w:rsidR="00070AF0" w:rsidRPr="008D491A" w:rsidRDefault="00070AF0" w:rsidP="00070AF0">
      <w:pPr>
        <w:pStyle w:val="NoSpacing"/>
        <w:jc w:val="both"/>
        <w:rPr>
          <w:rFonts w:ascii="Times New Roman" w:hAnsi="Times New Roman" w:cs="Times New Roman"/>
        </w:rPr>
      </w:pPr>
      <w:r w:rsidRPr="008D491A">
        <w:rPr>
          <w:rFonts w:ascii="Times New Roman" w:hAnsi="Times New Roman" w:cs="Times New Roman"/>
        </w:rPr>
        <w:t>The 15 community college pilot baccalaureate programs have discovered that the current pilot sunset date of 2023 creates programmatic obstacles for current and future students, and it taints the analysis of the pilots by introducing a variable affecting enrollment and related operational issues.</w:t>
      </w:r>
    </w:p>
    <w:p w14:paraId="5920E17E" w14:textId="77777777" w:rsidR="00070AF0" w:rsidRPr="008D491A" w:rsidRDefault="00070AF0" w:rsidP="00070AF0">
      <w:pPr>
        <w:pStyle w:val="NoSpacing"/>
        <w:jc w:val="both"/>
        <w:rPr>
          <w:rFonts w:ascii="Times New Roman" w:hAnsi="Times New Roman" w:cs="Times New Roman"/>
        </w:rPr>
      </w:pPr>
    </w:p>
    <w:p w14:paraId="5D777936" w14:textId="77777777" w:rsidR="00070AF0" w:rsidRPr="008D491A" w:rsidRDefault="00070AF0" w:rsidP="00070AF0">
      <w:pPr>
        <w:pStyle w:val="NoSpacing"/>
        <w:jc w:val="both"/>
        <w:rPr>
          <w:rFonts w:ascii="Times New Roman" w:hAnsi="Times New Roman" w:cs="Times New Roman"/>
        </w:rPr>
      </w:pPr>
      <w:r w:rsidRPr="008D491A">
        <w:rPr>
          <w:rFonts w:ascii="Times New Roman" w:hAnsi="Times New Roman" w:cs="Times New Roman"/>
        </w:rPr>
        <w:t>The 2023 sunset date deters students from enrolling since they are concerned with completing</w:t>
      </w:r>
      <w:r>
        <w:rPr>
          <w:rFonts w:ascii="Times New Roman" w:hAnsi="Times New Roman" w:cs="Times New Roman"/>
        </w:rPr>
        <w:t xml:space="preserve"> the programs</w:t>
      </w:r>
      <w:r w:rsidRPr="008D491A">
        <w:rPr>
          <w:rFonts w:ascii="Times New Roman" w:hAnsi="Times New Roman" w:cs="Times New Roman"/>
        </w:rPr>
        <w:t xml:space="preserve"> in advance of th</w:t>
      </w:r>
      <w:r>
        <w:rPr>
          <w:rFonts w:ascii="Times New Roman" w:hAnsi="Times New Roman" w:cs="Times New Roman"/>
        </w:rPr>
        <w:t>e</w:t>
      </w:r>
      <w:r w:rsidRPr="008D491A">
        <w:rPr>
          <w:rFonts w:ascii="Times New Roman" w:hAnsi="Times New Roman" w:cs="Times New Roman"/>
        </w:rPr>
        <w:t xml:space="preserve"> deadline. This not only deters future enrollment in the programs, it contaminates the analysis of the pilot program by introducing an artificial barrier to enrollment. Moreover, exten</w:t>
      </w:r>
      <w:r>
        <w:rPr>
          <w:rFonts w:ascii="Times New Roman" w:hAnsi="Times New Roman" w:cs="Times New Roman"/>
        </w:rPr>
        <w:t>sion of</w:t>
      </w:r>
      <w:r w:rsidRPr="008D491A">
        <w:rPr>
          <w:rFonts w:ascii="Times New Roman" w:hAnsi="Times New Roman" w:cs="Times New Roman"/>
        </w:rPr>
        <w:t xml:space="preserve"> the registration period would offer more data for the Legislative Analysts’ Office (LAO) analysis of the pilot programs.</w:t>
      </w:r>
    </w:p>
    <w:p w14:paraId="4B71EFAC" w14:textId="77777777" w:rsidR="00070AF0" w:rsidRPr="008D491A" w:rsidRDefault="00070AF0" w:rsidP="00070AF0">
      <w:pPr>
        <w:pStyle w:val="NoSpacing"/>
        <w:jc w:val="both"/>
      </w:pPr>
    </w:p>
    <w:p w14:paraId="6D047844" w14:textId="77777777" w:rsidR="00070AF0" w:rsidRDefault="00070AF0" w:rsidP="00070AF0">
      <w:pPr>
        <w:jc w:val="both"/>
        <w:rPr>
          <w:rFonts w:ascii="Times New Roman" w:hAnsi="Times New Roman"/>
        </w:rPr>
      </w:pPr>
      <w:r w:rsidRPr="008D491A">
        <w:rPr>
          <w:rFonts w:ascii="Times New Roman" w:hAnsi="Times New Roman"/>
        </w:rPr>
        <w:t xml:space="preserve">SB 1406 provides </w:t>
      </w:r>
      <w:r>
        <w:rPr>
          <w:rFonts w:ascii="Times New Roman" w:hAnsi="Times New Roman"/>
        </w:rPr>
        <w:t>a necessary modification</w:t>
      </w:r>
      <w:r w:rsidRPr="008D491A">
        <w:rPr>
          <w:rFonts w:ascii="Times New Roman" w:hAnsi="Times New Roman"/>
        </w:rPr>
        <w:t xml:space="preserve"> to the existing community college baccalaureate pilot program</w:t>
      </w:r>
      <w:r>
        <w:rPr>
          <w:rFonts w:ascii="Times New Roman" w:hAnsi="Times New Roman"/>
        </w:rPr>
        <w:t>.</w:t>
      </w:r>
      <w:r w:rsidRPr="008D491A">
        <w:rPr>
          <w:rFonts w:ascii="Times New Roman" w:hAnsi="Times New Roman"/>
        </w:rPr>
        <w:t xml:space="preserve"> </w:t>
      </w:r>
      <w:r>
        <w:rPr>
          <w:rFonts w:ascii="Times New Roman" w:hAnsi="Times New Roman"/>
        </w:rPr>
        <w:t xml:space="preserve">These degrees </w:t>
      </w:r>
      <w:r w:rsidRPr="008D491A">
        <w:rPr>
          <w:rFonts w:ascii="Times New Roman" w:hAnsi="Times New Roman"/>
        </w:rPr>
        <w:t xml:space="preserve">will increase student access to </w:t>
      </w:r>
      <w:r>
        <w:rPr>
          <w:rFonts w:ascii="Times New Roman" w:hAnsi="Times New Roman"/>
        </w:rPr>
        <w:t xml:space="preserve">career education </w:t>
      </w:r>
      <w:r w:rsidRPr="008D491A">
        <w:rPr>
          <w:rFonts w:ascii="Times New Roman" w:hAnsi="Times New Roman"/>
        </w:rPr>
        <w:t xml:space="preserve">programs and benefit </w:t>
      </w:r>
      <w:r>
        <w:rPr>
          <w:rFonts w:ascii="Times New Roman" w:hAnsi="Times New Roman"/>
        </w:rPr>
        <w:t xml:space="preserve">local employers and </w:t>
      </w:r>
      <w:r w:rsidRPr="008D491A">
        <w:rPr>
          <w:rFonts w:ascii="Times New Roman" w:hAnsi="Times New Roman"/>
        </w:rPr>
        <w:t>communities</w:t>
      </w:r>
      <w:r w:rsidRPr="00095024">
        <w:rPr>
          <w:rFonts w:ascii="Times New Roman" w:hAnsi="Times New Roman"/>
        </w:rPr>
        <w:t xml:space="preserve">. </w:t>
      </w:r>
      <w:r w:rsidRPr="008D491A">
        <w:rPr>
          <w:rFonts w:ascii="Times New Roman" w:hAnsi="Times New Roman"/>
        </w:rPr>
        <w:t>Further, by extending the enrollment date</w:t>
      </w:r>
      <w:r>
        <w:rPr>
          <w:rFonts w:ascii="Times New Roman" w:hAnsi="Times New Roman"/>
        </w:rPr>
        <w:t>,</w:t>
      </w:r>
      <w:r w:rsidRPr="008D491A">
        <w:rPr>
          <w:rFonts w:ascii="Times New Roman" w:hAnsi="Times New Roman"/>
        </w:rPr>
        <w:t xml:space="preserve"> colleges can continue essential partnerships with local high schools to recruit p</w:t>
      </w:r>
      <w:r>
        <w:rPr>
          <w:rFonts w:ascii="Times New Roman" w:hAnsi="Times New Roman"/>
        </w:rPr>
        <w:t>ro</w:t>
      </w:r>
      <w:r w:rsidRPr="008D491A">
        <w:rPr>
          <w:rFonts w:ascii="Times New Roman" w:hAnsi="Times New Roman"/>
        </w:rPr>
        <w:t xml:space="preserve">spective students without the fear of the </w:t>
      </w:r>
      <w:r>
        <w:rPr>
          <w:rFonts w:ascii="Times New Roman" w:hAnsi="Times New Roman"/>
        </w:rPr>
        <w:t>program being eliminated in four</w:t>
      </w:r>
      <w:r w:rsidRPr="008D491A">
        <w:rPr>
          <w:rFonts w:ascii="Times New Roman" w:hAnsi="Times New Roman"/>
        </w:rPr>
        <w:t xml:space="preserve"> years. </w:t>
      </w:r>
    </w:p>
    <w:p w14:paraId="5F86C049" w14:textId="77777777" w:rsidR="00070AF0" w:rsidRPr="008D491A" w:rsidRDefault="00070AF0" w:rsidP="00070AF0">
      <w:pPr>
        <w:jc w:val="both"/>
        <w:rPr>
          <w:rFonts w:ascii="Times New Roman" w:hAnsi="Times New Roman"/>
        </w:rPr>
      </w:pPr>
    </w:p>
    <w:p w14:paraId="4F8BACD3" w14:textId="77777777" w:rsidR="00070AF0" w:rsidRPr="008D491A" w:rsidRDefault="00070AF0" w:rsidP="00070AF0">
      <w:pPr>
        <w:jc w:val="both"/>
        <w:rPr>
          <w:rFonts w:ascii="Times New Roman" w:hAnsi="Times New Roman"/>
        </w:rPr>
      </w:pPr>
      <w:r w:rsidRPr="008D491A">
        <w:rPr>
          <w:rFonts w:ascii="Times New Roman" w:hAnsi="Times New Roman"/>
        </w:rPr>
        <w:t>Given that a number of career fields and employers</w:t>
      </w:r>
      <w:r>
        <w:rPr>
          <w:rFonts w:ascii="Times New Roman" w:hAnsi="Times New Roman"/>
        </w:rPr>
        <w:t xml:space="preserve"> that</w:t>
      </w:r>
      <w:r w:rsidRPr="008D491A">
        <w:rPr>
          <w:rFonts w:ascii="Times New Roman" w:hAnsi="Times New Roman"/>
        </w:rPr>
        <w:t xml:space="preserve"> now require or give preference to a bachelor's degree</w:t>
      </w:r>
      <w:r>
        <w:rPr>
          <w:rFonts w:ascii="Times New Roman" w:hAnsi="Times New Roman"/>
        </w:rPr>
        <w:t xml:space="preserve">, and </w:t>
      </w:r>
      <w:r w:rsidRPr="008D491A">
        <w:rPr>
          <w:rFonts w:ascii="Times New Roman" w:hAnsi="Times New Roman"/>
        </w:rPr>
        <w:t xml:space="preserve">  the fact that public universities do not offer these programs that lead directly to jobs, twenty-two states</w:t>
      </w:r>
      <w:r>
        <w:rPr>
          <w:rFonts w:ascii="Times New Roman" w:hAnsi="Times New Roman"/>
        </w:rPr>
        <w:t xml:space="preserve"> have</w:t>
      </w:r>
      <w:r w:rsidRPr="008D491A">
        <w:rPr>
          <w:rFonts w:ascii="Times New Roman" w:hAnsi="Times New Roman"/>
        </w:rPr>
        <w:t xml:space="preserve"> already authorize</w:t>
      </w:r>
      <w:r>
        <w:rPr>
          <w:rFonts w:ascii="Times New Roman" w:hAnsi="Times New Roman"/>
        </w:rPr>
        <w:t>d</w:t>
      </w:r>
      <w:r w:rsidRPr="008D491A">
        <w:rPr>
          <w:rFonts w:ascii="Times New Roman" w:hAnsi="Times New Roman"/>
        </w:rPr>
        <w:t xml:space="preserve"> their community colleges to </w:t>
      </w:r>
      <w:r>
        <w:rPr>
          <w:rFonts w:ascii="Times New Roman" w:hAnsi="Times New Roman"/>
        </w:rPr>
        <w:t xml:space="preserve">confer </w:t>
      </w:r>
      <w:r w:rsidRPr="008D491A">
        <w:rPr>
          <w:rFonts w:ascii="Times New Roman" w:hAnsi="Times New Roman"/>
        </w:rPr>
        <w:t xml:space="preserve">bachelor degrees in selected workforce fields. Over eighty community colleges nationally now offer over five hundred bachelor's degrees in these fields. </w:t>
      </w:r>
    </w:p>
    <w:p w14:paraId="3C72019B" w14:textId="77777777" w:rsidR="00070AF0" w:rsidRPr="008D491A" w:rsidRDefault="00070AF0" w:rsidP="00070AF0">
      <w:pPr>
        <w:jc w:val="both"/>
        <w:rPr>
          <w:rFonts w:ascii="Times New Roman" w:hAnsi="Times New Roman"/>
        </w:rPr>
      </w:pPr>
      <w:r w:rsidRPr="008D491A">
        <w:rPr>
          <w:rFonts w:ascii="Times New Roman" w:hAnsi="Times New Roman"/>
        </w:rPr>
        <w:t xml:space="preserve">Several characteristics are already abundantly clear among the bachelor's programs in the pilot: </w:t>
      </w:r>
    </w:p>
    <w:p w14:paraId="7CB460CF" w14:textId="77777777" w:rsidR="00070AF0" w:rsidRPr="008D491A" w:rsidRDefault="00070AF0" w:rsidP="00070AF0">
      <w:pPr>
        <w:pStyle w:val="ListParagraph"/>
        <w:numPr>
          <w:ilvl w:val="0"/>
          <w:numId w:val="1"/>
        </w:numPr>
        <w:jc w:val="both"/>
        <w:rPr>
          <w:rFonts w:ascii="Times New Roman" w:hAnsi="Times New Roman"/>
          <w:szCs w:val="22"/>
        </w:rPr>
      </w:pPr>
      <w:r w:rsidRPr="008D491A">
        <w:rPr>
          <w:rFonts w:ascii="Times New Roman" w:hAnsi="Times New Roman"/>
          <w:szCs w:val="22"/>
        </w:rPr>
        <w:t xml:space="preserve">The programs address specific workforce needs in their regions. </w:t>
      </w:r>
    </w:p>
    <w:p w14:paraId="2EF2ECAC" w14:textId="77777777" w:rsidR="00070AF0" w:rsidRPr="008D491A" w:rsidRDefault="00070AF0" w:rsidP="00070AF0">
      <w:pPr>
        <w:pStyle w:val="ListParagraph"/>
        <w:numPr>
          <w:ilvl w:val="0"/>
          <w:numId w:val="1"/>
        </w:numPr>
        <w:jc w:val="both"/>
        <w:rPr>
          <w:rFonts w:ascii="Times New Roman" w:hAnsi="Times New Roman"/>
          <w:szCs w:val="22"/>
        </w:rPr>
      </w:pPr>
      <w:r w:rsidRPr="008D491A">
        <w:rPr>
          <w:rFonts w:ascii="Times New Roman" w:hAnsi="Times New Roman"/>
          <w:szCs w:val="22"/>
        </w:rPr>
        <w:t xml:space="preserve">Public universities in California do not offer bachelor's degree programs in these fields. </w:t>
      </w:r>
      <w:r w:rsidRPr="008D491A">
        <w:rPr>
          <w:rFonts w:ascii="MS Mincho" w:eastAsia="MS Mincho" w:hAnsi="MS Mincho" w:cs="MS Mincho"/>
          <w:szCs w:val="22"/>
        </w:rPr>
        <w:t> </w:t>
      </w:r>
    </w:p>
    <w:p w14:paraId="386E458C" w14:textId="77777777" w:rsidR="00070AF0" w:rsidRPr="008D491A" w:rsidRDefault="00070AF0" w:rsidP="00070AF0">
      <w:pPr>
        <w:pStyle w:val="ListParagraph"/>
        <w:numPr>
          <w:ilvl w:val="0"/>
          <w:numId w:val="1"/>
        </w:numPr>
        <w:jc w:val="both"/>
        <w:rPr>
          <w:rFonts w:ascii="Times New Roman" w:hAnsi="Times New Roman"/>
          <w:szCs w:val="22"/>
        </w:rPr>
      </w:pPr>
      <w:r w:rsidRPr="008D491A">
        <w:rPr>
          <w:rFonts w:ascii="Times New Roman" w:hAnsi="Times New Roman"/>
          <w:szCs w:val="22"/>
        </w:rPr>
        <w:t xml:space="preserve">These programs serve a diverse student population, with 63% coming from </w:t>
      </w:r>
      <w:r w:rsidRPr="008D491A">
        <w:rPr>
          <w:rFonts w:ascii="MS Mincho" w:eastAsia="MS Mincho" w:hAnsi="MS Mincho" w:cs="MS Mincho"/>
          <w:szCs w:val="22"/>
        </w:rPr>
        <w:t> </w:t>
      </w:r>
      <w:r w:rsidRPr="008D491A">
        <w:rPr>
          <w:rFonts w:ascii="Times New Roman" w:hAnsi="Times New Roman"/>
          <w:szCs w:val="22"/>
        </w:rPr>
        <w:t xml:space="preserve">underrepresented groups and 72% being women. </w:t>
      </w:r>
      <w:r w:rsidRPr="008D491A">
        <w:rPr>
          <w:rFonts w:ascii="MS Mincho" w:eastAsia="MS Mincho" w:hAnsi="MS Mincho" w:cs="MS Mincho"/>
          <w:szCs w:val="22"/>
        </w:rPr>
        <w:t> </w:t>
      </w:r>
    </w:p>
    <w:p w14:paraId="796ED523" w14:textId="77777777" w:rsidR="00070AF0" w:rsidRPr="00DB2D89" w:rsidRDefault="00070AF0" w:rsidP="00070AF0">
      <w:pPr>
        <w:pStyle w:val="ListParagraph"/>
        <w:numPr>
          <w:ilvl w:val="0"/>
          <w:numId w:val="1"/>
        </w:numPr>
        <w:jc w:val="both"/>
        <w:rPr>
          <w:rFonts w:ascii="Times New Roman" w:eastAsiaTheme="minorEastAsia" w:hAnsi="Times New Roman"/>
          <w:szCs w:val="22"/>
        </w:rPr>
      </w:pPr>
      <w:r w:rsidRPr="008D491A">
        <w:rPr>
          <w:rFonts w:ascii="Times New Roman" w:hAnsi="Times New Roman"/>
          <w:szCs w:val="22"/>
        </w:rPr>
        <w:t>The programs are high-quality</w:t>
      </w:r>
      <w:r>
        <w:rPr>
          <w:rFonts w:ascii="Times New Roman" w:hAnsi="Times New Roman"/>
          <w:szCs w:val="22"/>
        </w:rPr>
        <w:t xml:space="preserve">- </w:t>
      </w:r>
      <w:r w:rsidRPr="008D491A">
        <w:rPr>
          <w:rFonts w:ascii="Times New Roman" w:hAnsi="Times New Roman"/>
          <w:szCs w:val="22"/>
        </w:rPr>
        <w:t>often building upon successful associate degree programs already being offered</w:t>
      </w:r>
      <w:r>
        <w:rPr>
          <w:rFonts w:ascii="Times New Roman" w:hAnsi="Times New Roman"/>
          <w:szCs w:val="22"/>
        </w:rPr>
        <w:t xml:space="preserve"> -</w:t>
      </w:r>
      <w:r w:rsidRPr="008D491A">
        <w:rPr>
          <w:rFonts w:ascii="Times New Roman" w:hAnsi="Times New Roman"/>
          <w:szCs w:val="22"/>
        </w:rPr>
        <w:t xml:space="preserve"> and low-cost, with the total cost for students for all four years being $10,560. Thus, associate degree students now have a defined and locally- accessible pathway to the baccalaureate in their field of study. </w:t>
      </w:r>
      <w:r w:rsidRPr="008D491A">
        <w:rPr>
          <w:rFonts w:ascii="MS Mincho" w:eastAsia="MS Mincho" w:hAnsi="MS Mincho" w:cs="MS Mincho"/>
          <w:szCs w:val="22"/>
        </w:rPr>
        <w:t> </w:t>
      </w:r>
    </w:p>
    <w:p w14:paraId="2BF39248" w14:textId="77777777" w:rsidR="00070AF0" w:rsidRPr="00DB2D89" w:rsidRDefault="00070AF0" w:rsidP="00070AF0">
      <w:pPr>
        <w:ind w:left="360"/>
        <w:jc w:val="both"/>
        <w:rPr>
          <w:rFonts w:ascii="Times New Roman" w:hAnsi="Times New Roman"/>
          <w:szCs w:val="22"/>
        </w:rPr>
      </w:pPr>
    </w:p>
    <w:p w14:paraId="3A3FA3A8" w14:textId="77777777" w:rsidR="00070AF0" w:rsidRDefault="00070AF0" w:rsidP="00070AF0">
      <w:pPr>
        <w:jc w:val="both"/>
        <w:rPr>
          <w:rFonts w:ascii="MS Mincho" w:eastAsia="MS Mincho" w:hAnsi="MS Mincho" w:cs="MS Mincho"/>
        </w:rPr>
      </w:pPr>
      <w:r>
        <w:rPr>
          <w:rFonts w:ascii="Times New Roman" w:hAnsi="Times New Roman"/>
        </w:rPr>
        <w:lastRenderedPageBreak/>
        <w:t>W</w:t>
      </w:r>
      <w:r w:rsidRPr="008D491A">
        <w:rPr>
          <w:rFonts w:ascii="Times New Roman" w:hAnsi="Times New Roman"/>
        </w:rPr>
        <w:t xml:space="preserve">orkforce </w:t>
      </w:r>
      <w:r>
        <w:rPr>
          <w:rFonts w:ascii="Times New Roman" w:hAnsi="Times New Roman"/>
        </w:rPr>
        <w:t xml:space="preserve">education and </w:t>
      </w:r>
      <w:r w:rsidRPr="008D491A">
        <w:rPr>
          <w:rFonts w:ascii="Times New Roman" w:hAnsi="Times New Roman"/>
        </w:rPr>
        <w:t xml:space="preserve">training </w:t>
      </w:r>
      <w:r>
        <w:rPr>
          <w:rFonts w:ascii="Times New Roman" w:hAnsi="Times New Roman"/>
        </w:rPr>
        <w:t xml:space="preserve">is central to the mission of California’s </w:t>
      </w:r>
      <w:r w:rsidRPr="008D491A">
        <w:rPr>
          <w:rFonts w:ascii="Times New Roman" w:hAnsi="Times New Roman"/>
        </w:rPr>
        <w:t>community colleges</w:t>
      </w:r>
      <w:r>
        <w:rPr>
          <w:rFonts w:ascii="Times New Roman" w:hAnsi="Times New Roman"/>
        </w:rPr>
        <w:t>.</w:t>
      </w:r>
      <w:r w:rsidRPr="008D491A">
        <w:rPr>
          <w:rFonts w:ascii="Times New Roman" w:hAnsi="Times New Roman"/>
        </w:rPr>
        <w:t xml:space="preserve"> </w:t>
      </w:r>
      <w:r>
        <w:rPr>
          <w:rFonts w:ascii="Times New Roman" w:hAnsi="Times New Roman"/>
        </w:rPr>
        <w:t xml:space="preserve">Thus, these applied baccalaureate degree programs are logical extensions of our mission. </w:t>
      </w:r>
      <w:r w:rsidRPr="00095024">
        <w:rPr>
          <w:rFonts w:ascii="Times New Roman" w:hAnsi="Times New Roman"/>
        </w:rPr>
        <w:t>In the absence of affordable and accessible workforce degrees, students seeking these fields have only two options: either leave the state or enroll in high-cost programs in private or for-profit institutions whose track records of success are d</w:t>
      </w:r>
      <w:r w:rsidRPr="008D491A">
        <w:rPr>
          <w:rFonts w:ascii="Times New Roman" w:hAnsi="Times New Roman"/>
        </w:rPr>
        <w:t xml:space="preserve">ubious and whose students are often left with crushing debt. </w:t>
      </w:r>
      <w:r w:rsidRPr="008D491A">
        <w:rPr>
          <w:rFonts w:ascii="MS Mincho" w:eastAsia="MS Mincho" w:hAnsi="MS Mincho" w:cs="MS Mincho"/>
        </w:rPr>
        <w:t> </w:t>
      </w:r>
    </w:p>
    <w:p w14:paraId="36763328" w14:textId="77777777" w:rsidR="00070AF0" w:rsidRPr="008D491A" w:rsidRDefault="00070AF0" w:rsidP="00070AF0">
      <w:pPr>
        <w:jc w:val="both"/>
        <w:rPr>
          <w:rFonts w:ascii="Times New Roman" w:hAnsi="Times New Roman"/>
        </w:rPr>
      </w:pPr>
    </w:p>
    <w:p w14:paraId="6F95582D" w14:textId="10F135F1" w:rsidR="00070AF0" w:rsidRPr="008D491A" w:rsidRDefault="00070AF0" w:rsidP="00070AF0">
      <w:pPr>
        <w:pStyle w:val="NoSpacing"/>
        <w:jc w:val="both"/>
        <w:rPr>
          <w:rFonts w:ascii="Times New Roman" w:hAnsi="Times New Roman" w:cs="Times New Roman"/>
        </w:rPr>
      </w:pPr>
      <w:r w:rsidRPr="008D491A">
        <w:rPr>
          <w:rFonts w:ascii="Times New Roman" w:hAnsi="Times New Roman" w:cs="Times New Roman"/>
        </w:rPr>
        <w:t>Senate Bill 1406 addresses both of the aforementioned concerns and will provide policymakers and California Community College stakeholders the means to effectively evaluate these 15 pilot baccalaureate degree programs.</w:t>
      </w:r>
      <w:r w:rsidR="001A39DC">
        <w:rPr>
          <w:rFonts w:ascii="Times New Roman" w:hAnsi="Times New Roman" w:cs="Times New Roman"/>
        </w:rPr>
        <w:t xml:space="preserve"> Additionally, our </w:t>
      </w:r>
      <w:r>
        <w:rPr>
          <w:rFonts w:ascii="Times New Roman" w:hAnsi="Times New Roman" w:cs="Times New Roman"/>
        </w:rPr>
        <w:t>analysis finds that implementation cost</w:t>
      </w:r>
      <w:r w:rsidR="001A39DC">
        <w:rPr>
          <w:rFonts w:ascii="Times New Roman" w:hAnsi="Times New Roman" w:cs="Times New Roman"/>
        </w:rPr>
        <w:t>s</w:t>
      </w:r>
      <w:r>
        <w:rPr>
          <w:rFonts w:ascii="Times New Roman" w:hAnsi="Times New Roman" w:cs="Times New Roman"/>
        </w:rPr>
        <w:t xml:space="preserve"> are minor and absorbable. </w:t>
      </w:r>
    </w:p>
    <w:p w14:paraId="4F649D99" w14:textId="77777777" w:rsidR="00070AF0" w:rsidRPr="008D491A" w:rsidRDefault="00070AF0" w:rsidP="00070AF0">
      <w:pPr>
        <w:pStyle w:val="NoSpacing"/>
        <w:jc w:val="both"/>
        <w:rPr>
          <w:rFonts w:ascii="Times New Roman" w:hAnsi="Times New Roman" w:cs="Times New Roman"/>
        </w:rPr>
      </w:pPr>
    </w:p>
    <w:p w14:paraId="61FEDC1C" w14:textId="3C566EFE" w:rsidR="00070AF0" w:rsidRPr="008D491A" w:rsidRDefault="001A39DC" w:rsidP="00070AF0">
      <w:pPr>
        <w:pStyle w:val="NoSpacing"/>
        <w:jc w:val="both"/>
        <w:rPr>
          <w:rFonts w:ascii="Times New Roman" w:hAnsi="Times New Roman" w:cs="Times New Roman"/>
        </w:rPr>
      </w:pPr>
      <w:r>
        <w:rPr>
          <w:rFonts w:ascii="Times New Roman" w:hAnsi="Times New Roman" w:cs="Times New Roman"/>
        </w:rPr>
        <w:t>ORGANIZATION</w:t>
      </w:r>
      <w:r w:rsidR="00070AF0" w:rsidRPr="008D491A">
        <w:rPr>
          <w:rFonts w:ascii="Times New Roman" w:hAnsi="Times New Roman" w:cs="Times New Roman"/>
        </w:rPr>
        <w:t xml:space="preserve"> respectfully urge</w:t>
      </w:r>
      <w:r w:rsidR="00070AF0">
        <w:rPr>
          <w:rFonts w:ascii="Times New Roman" w:hAnsi="Times New Roman" w:cs="Times New Roman"/>
        </w:rPr>
        <w:t>s</w:t>
      </w:r>
      <w:r w:rsidR="00070AF0" w:rsidRPr="008D491A">
        <w:rPr>
          <w:rFonts w:ascii="Times New Roman" w:hAnsi="Times New Roman" w:cs="Times New Roman"/>
        </w:rPr>
        <w:t xml:space="preserve"> your support for SB 1406. If you have any questions or would like to discuss our support of SB 1406, please contact </w:t>
      </w:r>
      <w:r w:rsidR="00070AF0">
        <w:rPr>
          <w:rFonts w:ascii="Times New Roman" w:hAnsi="Times New Roman" w:cs="Times New Roman"/>
        </w:rPr>
        <w:t xml:space="preserve">________. </w:t>
      </w:r>
    </w:p>
    <w:p w14:paraId="094EFCBC" w14:textId="77777777" w:rsidR="00070AF0" w:rsidRDefault="00070AF0" w:rsidP="00070AF0">
      <w:pPr>
        <w:pStyle w:val="NoSpacing"/>
        <w:rPr>
          <w:rFonts w:ascii="Times New Roman" w:hAnsi="Times New Roman" w:cs="Times New Roman"/>
        </w:rPr>
      </w:pPr>
    </w:p>
    <w:p w14:paraId="3642749D" w14:textId="77777777" w:rsidR="00070AF0" w:rsidRDefault="00070AF0" w:rsidP="00070AF0">
      <w:pPr>
        <w:pStyle w:val="NoSpacing"/>
        <w:rPr>
          <w:rFonts w:ascii="Times New Roman" w:hAnsi="Times New Roman" w:cs="Times New Roman"/>
        </w:rPr>
      </w:pPr>
      <w:r>
        <w:rPr>
          <w:rFonts w:ascii="Times New Roman" w:hAnsi="Times New Roman" w:cs="Times New Roman"/>
        </w:rPr>
        <w:t>Sincerely,</w:t>
      </w:r>
    </w:p>
    <w:p w14:paraId="2E808D58" w14:textId="77777777" w:rsidR="00070AF0" w:rsidRDefault="00070AF0" w:rsidP="00070AF0">
      <w:pPr>
        <w:pStyle w:val="NoSpacing"/>
        <w:rPr>
          <w:rFonts w:ascii="Times New Roman" w:hAnsi="Times New Roman" w:cs="Times New Roman"/>
        </w:rPr>
      </w:pPr>
    </w:p>
    <w:p w14:paraId="14BB2870" w14:textId="77777777" w:rsidR="00070AF0" w:rsidRDefault="00070AF0" w:rsidP="00070AF0">
      <w:pPr>
        <w:pStyle w:val="NoSpacing"/>
        <w:rPr>
          <w:rFonts w:ascii="Times New Roman" w:hAnsi="Times New Roman" w:cs="Times New Roman"/>
        </w:rPr>
      </w:pPr>
      <w:r>
        <w:rPr>
          <w:rFonts w:ascii="Times New Roman" w:hAnsi="Times New Roman" w:cs="Times New Roman"/>
        </w:rPr>
        <w:t>Name</w:t>
      </w:r>
    </w:p>
    <w:p w14:paraId="6B0AFE64" w14:textId="77777777" w:rsidR="00070AF0" w:rsidRDefault="00070AF0" w:rsidP="00070AF0">
      <w:pPr>
        <w:pStyle w:val="NoSpacing"/>
        <w:rPr>
          <w:rFonts w:ascii="Times New Roman" w:hAnsi="Times New Roman" w:cs="Times New Roman"/>
        </w:rPr>
      </w:pPr>
      <w:r>
        <w:rPr>
          <w:rFonts w:ascii="Times New Roman" w:hAnsi="Times New Roman" w:cs="Times New Roman"/>
        </w:rPr>
        <w:t>Organization</w:t>
      </w:r>
    </w:p>
    <w:p w14:paraId="1FCE3AE4" w14:textId="77777777" w:rsidR="00070AF0" w:rsidRDefault="00070AF0" w:rsidP="00070AF0">
      <w:pPr>
        <w:pStyle w:val="NoSpacing"/>
        <w:rPr>
          <w:rFonts w:ascii="Times New Roman" w:hAnsi="Times New Roman" w:cs="Times New Roman"/>
        </w:rPr>
      </w:pPr>
      <w:r>
        <w:rPr>
          <w:rFonts w:ascii="Times New Roman" w:hAnsi="Times New Roman" w:cs="Times New Roman"/>
        </w:rPr>
        <w:t>Contact</w:t>
      </w:r>
    </w:p>
    <w:p w14:paraId="45B5FA58" w14:textId="77777777" w:rsidR="00070AF0" w:rsidRDefault="00070AF0" w:rsidP="00070AF0">
      <w:pPr>
        <w:pStyle w:val="NoSpacing"/>
        <w:rPr>
          <w:rFonts w:ascii="Times New Roman" w:hAnsi="Times New Roman" w:cs="Times New Roman"/>
        </w:rPr>
      </w:pPr>
    </w:p>
    <w:p w14:paraId="7151E0AD" w14:textId="77777777" w:rsidR="00070AF0" w:rsidRDefault="00070AF0" w:rsidP="00070AF0">
      <w:pPr>
        <w:pStyle w:val="NoSpacing"/>
        <w:rPr>
          <w:rFonts w:ascii="Times New Roman" w:hAnsi="Times New Roman" w:cs="Times New Roman"/>
        </w:rPr>
      </w:pPr>
    </w:p>
    <w:p w14:paraId="6D253D76" w14:textId="77777777" w:rsidR="00070AF0" w:rsidRPr="00DB2D89" w:rsidRDefault="00070AF0" w:rsidP="00070AF0">
      <w:pPr>
        <w:pStyle w:val="NoSpacing"/>
        <w:rPr>
          <w:rFonts w:ascii="Times New Roman" w:hAnsi="Times New Roman" w:cs="Times New Roman"/>
          <w:sz w:val="20"/>
          <w:szCs w:val="20"/>
        </w:rPr>
      </w:pPr>
      <w:r w:rsidRPr="00DB2D89">
        <w:rPr>
          <w:rFonts w:ascii="Times New Roman" w:hAnsi="Times New Roman" w:cs="Times New Roman"/>
          <w:sz w:val="20"/>
          <w:szCs w:val="20"/>
        </w:rPr>
        <w:t>cc:</w:t>
      </w:r>
    </w:p>
    <w:p w14:paraId="48B3D85E" w14:textId="77777777" w:rsidR="00070AF0" w:rsidRPr="00DB2D89" w:rsidRDefault="00070AF0" w:rsidP="00070AF0">
      <w:pPr>
        <w:jc w:val="both"/>
        <w:rPr>
          <w:rFonts w:ascii="Times New Roman" w:hAnsi="Times New Roman"/>
          <w:sz w:val="20"/>
        </w:rPr>
      </w:pPr>
      <w:r w:rsidRPr="00DB2D89">
        <w:rPr>
          <w:rFonts w:ascii="Times New Roman" w:hAnsi="Times New Roman"/>
          <w:sz w:val="20"/>
        </w:rPr>
        <w:t>The Honorable Jerry Hill</w:t>
      </w:r>
    </w:p>
    <w:p w14:paraId="36807BC5" w14:textId="77777777" w:rsidR="00070AF0" w:rsidRDefault="00070AF0" w:rsidP="00070AF0">
      <w:pPr>
        <w:jc w:val="both"/>
        <w:rPr>
          <w:rFonts w:ascii="Times New Roman" w:hAnsi="Times New Roman"/>
          <w:sz w:val="20"/>
        </w:rPr>
      </w:pPr>
      <w:r w:rsidRPr="00DB2D89">
        <w:rPr>
          <w:rFonts w:ascii="Times New Roman" w:hAnsi="Times New Roman"/>
          <w:sz w:val="20"/>
        </w:rPr>
        <w:t xml:space="preserve">Members, Assembly </w:t>
      </w:r>
      <w:r>
        <w:rPr>
          <w:rFonts w:ascii="Times New Roman" w:hAnsi="Times New Roman"/>
          <w:sz w:val="20"/>
        </w:rPr>
        <w:t>Appropriations</w:t>
      </w:r>
      <w:r w:rsidRPr="00DB2D89">
        <w:rPr>
          <w:rFonts w:ascii="Times New Roman" w:hAnsi="Times New Roman"/>
          <w:sz w:val="20"/>
        </w:rPr>
        <w:t xml:space="preserve"> Committee</w:t>
      </w:r>
    </w:p>
    <w:p w14:paraId="7A190470" w14:textId="77777777" w:rsidR="00070AF0" w:rsidRPr="00DB2D89" w:rsidRDefault="00070AF0" w:rsidP="00070AF0">
      <w:pPr>
        <w:jc w:val="both"/>
        <w:rPr>
          <w:rFonts w:ascii="Times New Roman" w:hAnsi="Times New Roman"/>
          <w:sz w:val="20"/>
        </w:rPr>
      </w:pPr>
      <w:r>
        <w:rPr>
          <w:rFonts w:ascii="Times New Roman" w:hAnsi="Times New Roman"/>
          <w:sz w:val="20"/>
        </w:rPr>
        <w:t>Community College League of California</w:t>
      </w:r>
    </w:p>
    <w:p w14:paraId="2CCC2EA8" w14:textId="77777777" w:rsidR="00200322" w:rsidRDefault="00200322"/>
    <w:sectPr w:rsidR="00200322" w:rsidSect="009B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439F3"/>
    <w:multiLevelType w:val="hybridMultilevel"/>
    <w:tmpl w:val="E24E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F0"/>
    <w:rsid w:val="00070AF0"/>
    <w:rsid w:val="001A39DC"/>
    <w:rsid w:val="001B347C"/>
    <w:rsid w:val="00200322"/>
    <w:rsid w:val="009B7711"/>
    <w:rsid w:val="00B81849"/>
    <w:rsid w:val="00E5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67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AF0"/>
    <w:rPr>
      <w:rFonts w:ascii="CG Times" w:eastAsia="Times New Roman" w:hAnsi="CG Time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AF0"/>
    <w:pPr>
      <w:ind w:left="720"/>
      <w:contextualSpacing/>
    </w:pPr>
  </w:style>
  <w:style w:type="paragraph" w:styleId="NoSpacing">
    <w:name w:val="No Spacing"/>
    <w:uiPriority w:val="1"/>
    <w:qFormat/>
    <w:rsid w:val="00070A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Navarette</dc:creator>
  <cp:keywords/>
  <dc:description/>
  <cp:lastModifiedBy>Ryan McElhinney</cp:lastModifiedBy>
  <cp:revision>2</cp:revision>
  <dcterms:created xsi:type="dcterms:W3CDTF">2018-07-03T17:45:00Z</dcterms:created>
  <dcterms:modified xsi:type="dcterms:W3CDTF">2018-07-03T17:45:00Z</dcterms:modified>
</cp:coreProperties>
</file>